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0" w:rsidRDefault="000512BE" w:rsidP="00F32980">
      <w:pPr>
        <w:pStyle w:val="a3"/>
        <w:spacing w:before="87"/>
        <w:ind w:left="3261" w:right="3813"/>
        <w:jc w:val="center"/>
        <w:rPr>
          <w:w w:val="105"/>
        </w:rPr>
      </w:pPr>
      <w:bookmarkStart w:id="0" w:name="Лист1"/>
      <w:bookmarkEnd w:id="0"/>
      <w:r>
        <w:rPr>
          <w:w w:val="105"/>
        </w:rPr>
        <w:t>Реквизиты</w:t>
      </w:r>
    </w:p>
    <w:p w:rsidR="00ED54AB" w:rsidRPr="00F32980" w:rsidRDefault="00F32980" w:rsidP="00F32980">
      <w:pPr>
        <w:pStyle w:val="a3"/>
        <w:spacing w:before="87"/>
        <w:ind w:left="3261" w:right="3813"/>
        <w:jc w:val="center"/>
      </w:pPr>
      <w:r w:rsidRPr="00F32980">
        <w:rPr>
          <w:sz w:val="18"/>
          <w:szCs w:val="18"/>
        </w:rPr>
        <w:t>ГБПОУ РК «Карельский колледж культуры и искусств»</w:t>
      </w:r>
    </w:p>
    <w:p w:rsidR="00ED54AB" w:rsidRDefault="00ED54AB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6749"/>
      </w:tblGrid>
      <w:tr w:rsidR="00ED54AB">
        <w:trPr>
          <w:trHeight w:val="575"/>
        </w:trPr>
        <w:tc>
          <w:tcPr>
            <w:tcW w:w="3053" w:type="dxa"/>
          </w:tcPr>
          <w:p w:rsidR="00ED54AB" w:rsidRPr="00CE2BBB" w:rsidRDefault="00ED54AB">
            <w:pPr>
              <w:pStyle w:val="TableParagraph"/>
              <w:spacing w:before="5" w:line="240" w:lineRule="auto"/>
              <w:ind w:left="0"/>
              <w:rPr>
                <w:b/>
                <w:sz w:val="18"/>
                <w:szCs w:val="18"/>
              </w:rPr>
            </w:pPr>
          </w:p>
          <w:p w:rsidR="00ED54AB" w:rsidRPr="00CE2BBB" w:rsidRDefault="000512BE">
            <w:pPr>
              <w:pStyle w:val="TableParagraph"/>
              <w:spacing w:before="0" w:line="240" w:lineRule="auto"/>
              <w:ind w:left="55" w:right="39"/>
              <w:jc w:val="center"/>
              <w:rPr>
                <w:b/>
                <w:sz w:val="18"/>
                <w:szCs w:val="18"/>
              </w:rPr>
            </w:pPr>
            <w:r w:rsidRPr="00CE2BBB">
              <w:rPr>
                <w:b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749" w:type="dxa"/>
          </w:tcPr>
          <w:p w:rsidR="00ED54AB" w:rsidRPr="00460F66" w:rsidRDefault="00CE2BBB" w:rsidP="00CE2BBB">
            <w:pPr>
              <w:pStyle w:val="TableParagraph"/>
              <w:spacing w:before="95" w:line="268" w:lineRule="auto"/>
              <w:ind w:right="196"/>
              <w:rPr>
                <w:color w:val="000000" w:themeColor="text1"/>
                <w:sz w:val="18"/>
                <w:szCs w:val="18"/>
              </w:rPr>
            </w:pPr>
            <w:r w:rsidRPr="00460F66">
              <w:rPr>
                <w:color w:val="000000" w:themeColor="text1"/>
                <w:sz w:val="18"/>
                <w:szCs w:val="18"/>
              </w:rPr>
              <w:t xml:space="preserve">Государственное </w:t>
            </w:r>
            <w:r w:rsidR="00F32980" w:rsidRPr="00460F66">
              <w:rPr>
                <w:color w:val="000000" w:themeColor="text1"/>
                <w:sz w:val="18"/>
                <w:szCs w:val="18"/>
              </w:rPr>
              <w:t>б</w:t>
            </w:r>
            <w:r w:rsidRPr="00460F66">
              <w:rPr>
                <w:color w:val="000000" w:themeColor="text1"/>
                <w:sz w:val="18"/>
                <w:szCs w:val="18"/>
              </w:rPr>
              <w:t xml:space="preserve">юджетное </w:t>
            </w:r>
            <w:r w:rsidR="00F32980" w:rsidRPr="00460F66">
              <w:rPr>
                <w:color w:val="000000" w:themeColor="text1"/>
                <w:sz w:val="18"/>
                <w:szCs w:val="18"/>
              </w:rPr>
              <w:t>профессиональное образовательное учреждение</w:t>
            </w:r>
            <w:r w:rsidRPr="00460F66">
              <w:rPr>
                <w:color w:val="000000" w:themeColor="text1"/>
                <w:sz w:val="18"/>
                <w:szCs w:val="18"/>
              </w:rPr>
              <w:t xml:space="preserve"> Республики Карелия  «Карельский колледж культуры и искусств</w:t>
            </w:r>
            <w:r w:rsidR="00E659C4">
              <w:rPr>
                <w:color w:val="000000" w:themeColor="text1"/>
                <w:sz w:val="18"/>
                <w:szCs w:val="18"/>
              </w:rPr>
              <w:t xml:space="preserve"> имени Героя Советского Союза А.М. Лисицыной</w:t>
            </w:r>
            <w:r w:rsidRPr="00460F66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ED54AB">
        <w:trPr>
          <w:trHeight w:val="200"/>
        </w:trPr>
        <w:tc>
          <w:tcPr>
            <w:tcW w:w="3053" w:type="dxa"/>
          </w:tcPr>
          <w:p w:rsidR="00ED54AB" w:rsidRPr="00CE2BBB" w:rsidRDefault="000512BE">
            <w:pPr>
              <w:pStyle w:val="TableParagraph"/>
              <w:spacing w:before="13" w:line="167" w:lineRule="exact"/>
              <w:ind w:left="55" w:right="39"/>
              <w:jc w:val="center"/>
              <w:rPr>
                <w:b/>
                <w:sz w:val="18"/>
                <w:szCs w:val="18"/>
              </w:rPr>
            </w:pPr>
            <w:r w:rsidRPr="00CE2BBB">
              <w:rPr>
                <w:b/>
                <w:sz w:val="18"/>
                <w:szCs w:val="18"/>
              </w:rPr>
              <w:t>Сокращённое наименование</w:t>
            </w:r>
          </w:p>
        </w:tc>
        <w:tc>
          <w:tcPr>
            <w:tcW w:w="6749" w:type="dxa"/>
          </w:tcPr>
          <w:p w:rsidR="00ED54AB" w:rsidRPr="00460F66" w:rsidRDefault="00CE2BB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460F66">
              <w:rPr>
                <w:color w:val="000000" w:themeColor="text1"/>
                <w:sz w:val="18"/>
                <w:szCs w:val="18"/>
              </w:rPr>
              <w:t>Карельский колледж культуры и искусств</w:t>
            </w:r>
          </w:p>
        </w:tc>
      </w:tr>
      <w:tr w:rsidR="00ED54AB">
        <w:trPr>
          <w:trHeight w:val="201"/>
        </w:trPr>
        <w:tc>
          <w:tcPr>
            <w:tcW w:w="3053" w:type="dxa"/>
          </w:tcPr>
          <w:p w:rsidR="00ED54AB" w:rsidRPr="00CE2BBB" w:rsidRDefault="000512BE">
            <w:pPr>
              <w:pStyle w:val="TableParagraph"/>
              <w:spacing w:before="13" w:line="167" w:lineRule="exact"/>
              <w:ind w:left="55" w:right="39"/>
              <w:jc w:val="center"/>
              <w:rPr>
                <w:b/>
                <w:sz w:val="18"/>
                <w:szCs w:val="18"/>
              </w:rPr>
            </w:pPr>
            <w:r w:rsidRPr="00CE2BBB">
              <w:rPr>
                <w:b/>
                <w:sz w:val="18"/>
                <w:szCs w:val="18"/>
              </w:rPr>
              <w:t>Юридический адрес</w:t>
            </w:r>
          </w:p>
        </w:tc>
        <w:tc>
          <w:tcPr>
            <w:tcW w:w="6749" w:type="dxa"/>
          </w:tcPr>
          <w:p w:rsidR="00ED54AB" w:rsidRPr="00460F66" w:rsidRDefault="00CE2BB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460F66">
              <w:rPr>
                <w:color w:val="000000" w:themeColor="text1"/>
                <w:sz w:val="18"/>
                <w:szCs w:val="18"/>
              </w:rPr>
              <w:t>185003, г. Петрозаводск, ул. Калинина, 54  </w:t>
            </w:r>
          </w:p>
        </w:tc>
      </w:tr>
      <w:tr w:rsidR="00ED54AB">
        <w:trPr>
          <w:trHeight w:val="200"/>
        </w:trPr>
        <w:tc>
          <w:tcPr>
            <w:tcW w:w="3053" w:type="dxa"/>
          </w:tcPr>
          <w:p w:rsidR="00ED54AB" w:rsidRPr="00CE2BBB" w:rsidRDefault="000512BE">
            <w:pPr>
              <w:pStyle w:val="TableParagraph"/>
              <w:spacing w:before="13" w:line="167" w:lineRule="exact"/>
              <w:ind w:left="55" w:right="39"/>
              <w:jc w:val="center"/>
              <w:rPr>
                <w:b/>
                <w:sz w:val="18"/>
                <w:szCs w:val="18"/>
              </w:rPr>
            </w:pPr>
            <w:r w:rsidRPr="00CE2BBB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6749" w:type="dxa"/>
          </w:tcPr>
          <w:p w:rsidR="00CE2BBB" w:rsidRPr="00460F66" w:rsidRDefault="00CE2BBB" w:rsidP="00CE2BBB">
            <w:pPr>
              <w:pStyle w:val="a5"/>
              <w:spacing w:before="0" w:beforeAutospacing="0" w:after="75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460F66">
              <w:rPr>
                <w:color w:val="000000" w:themeColor="text1"/>
                <w:sz w:val="18"/>
                <w:szCs w:val="18"/>
              </w:rPr>
              <w:t>ИНН 1001040858 КПП</w:t>
            </w:r>
            <w:r w:rsidR="00A169A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60F66">
              <w:rPr>
                <w:color w:val="000000" w:themeColor="text1"/>
                <w:sz w:val="18"/>
                <w:szCs w:val="18"/>
              </w:rPr>
              <w:t>100101001</w:t>
            </w:r>
          </w:p>
          <w:p w:rsidR="00ED54AB" w:rsidRPr="00460F66" w:rsidRDefault="00ED54A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CE2BBB">
        <w:trPr>
          <w:trHeight w:val="200"/>
        </w:trPr>
        <w:tc>
          <w:tcPr>
            <w:tcW w:w="3053" w:type="dxa"/>
          </w:tcPr>
          <w:p w:rsidR="00CE2BBB" w:rsidRPr="00CE2BBB" w:rsidRDefault="00CE2BBB">
            <w:pPr>
              <w:pStyle w:val="TableParagraph"/>
              <w:spacing w:before="13" w:line="167" w:lineRule="exact"/>
              <w:ind w:left="55" w:right="39"/>
              <w:jc w:val="center"/>
              <w:rPr>
                <w:b/>
                <w:sz w:val="18"/>
                <w:szCs w:val="18"/>
              </w:rPr>
            </w:pPr>
            <w:r w:rsidRPr="00CE2BBB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6749" w:type="dxa"/>
          </w:tcPr>
          <w:p w:rsidR="00CE2BBB" w:rsidRPr="00460F66" w:rsidRDefault="00CE2BBB" w:rsidP="00CE2BBB">
            <w:pPr>
              <w:pStyle w:val="a5"/>
              <w:spacing w:before="0" w:beforeAutospacing="0" w:after="75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460F66">
              <w:rPr>
                <w:color w:val="000000" w:themeColor="text1"/>
                <w:sz w:val="18"/>
                <w:szCs w:val="18"/>
              </w:rPr>
              <w:t>00000000000000000130 </w:t>
            </w:r>
          </w:p>
        </w:tc>
      </w:tr>
      <w:tr w:rsidR="00ED54AB">
        <w:trPr>
          <w:trHeight w:val="200"/>
        </w:trPr>
        <w:tc>
          <w:tcPr>
            <w:tcW w:w="3053" w:type="dxa"/>
          </w:tcPr>
          <w:p w:rsidR="00ED54AB" w:rsidRPr="00CE2BBB" w:rsidRDefault="000512BE">
            <w:pPr>
              <w:pStyle w:val="TableParagraph"/>
              <w:spacing w:before="13" w:line="167" w:lineRule="exact"/>
              <w:ind w:left="57" w:right="38"/>
              <w:jc w:val="center"/>
              <w:rPr>
                <w:b/>
                <w:sz w:val="18"/>
                <w:szCs w:val="18"/>
              </w:rPr>
            </w:pPr>
            <w:r w:rsidRPr="00CE2BBB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6749" w:type="dxa"/>
          </w:tcPr>
          <w:p w:rsidR="00ED54AB" w:rsidRPr="00460F66" w:rsidRDefault="00CE2BB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460F66">
              <w:rPr>
                <w:color w:val="000000" w:themeColor="text1"/>
                <w:sz w:val="18"/>
                <w:szCs w:val="18"/>
              </w:rPr>
              <w:t> </w:t>
            </w:r>
            <w:r w:rsidR="00A169AC">
              <w:rPr>
                <w:color w:val="000000" w:themeColor="text1"/>
                <w:sz w:val="18"/>
                <w:szCs w:val="18"/>
              </w:rPr>
              <w:t>018602104</w:t>
            </w:r>
          </w:p>
          <w:p w:rsidR="00CE2BBB" w:rsidRPr="00460F66" w:rsidRDefault="00CE2BB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CE2BBB">
        <w:trPr>
          <w:trHeight w:val="200"/>
        </w:trPr>
        <w:tc>
          <w:tcPr>
            <w:tcW w:w="3053" w:type="dxa"/>
          </w:tcPr>
          <w:p w:rsidR="00CE2BBB" w:rsidRPr="00CE2BBB" w:rsidRDefault="00CE2BBB" w:rsidP="00CE2BBB">
            <w:pPr>
              <w:pStyle w:val="TableParagraph"/>
              <w:spacing w:before="13" w:line="167" w:lineRule="exact"/>
              <w:ind w:left="57" w:right="38"/>
              <w:rPr>
                <w:b/>
                <w:sz w:val="18"/>
                <w:szCs w:val="18"/>
              </w:rPr>
            </w:pPr>
            <w:r w:rsidRPr="00CE2BBB">
              <w:rPr>
                <w:b/>
                <w:sz w:val="18"/>
                <w:szCs w:val="18"/>
              </w:rPr>
              <w:t>Расчётный счёт получателя</w:t>
            </w:r>
          </w:p>
        </w:tc>
        <w:tc>
          <w:tcPr>
            <w:tcW w:w="6749" w:type="dxa"/>
          </w:tcPr>
          <w:p w:rsidR="00CE2BBB" w:rsidRPr="00460F66" w:rsidRDefault="00A169A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03224643860000000600</w:t>
            </w:r>
          </w:p>
        </w:tc>
      </w:tr>
      <w:tr w:rsidR="00ED54AB">
        <w:trPr>
          <w:trHeight w:val="200"/>
        </w:trPr>
        <w:tc>
          <w:tcPr>
            <w:tcW w:w="3053" w:type="dxa"/>
          </w:tcPr>
          <w:p w:rsidR="00ED54AB" w:rsidRPr="00CE2BBB" w:rsidRDefault="00F32980">
            <w:pPr>
              <w:pStyle w:val="TableParagraph"/>
              <w:spacing w:before="13" w:line="167" w:lineRule="exact"/>
              <w:ind w:left="56" w:right="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</w:t>
            </w:r>
          </w:p>
        </w:tc>
        <w:tc>
          <w:tcPr>
            <w:tcW w:w="6749" w:type="dxa"/>
          </w:tcPr>
          <w:p w:rsidR="00ED54AB" w:rsidRPr="00460F66" w:rsidRDefault="00CE2BBB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460F66">
              <w:rPr>
                <w:color w:val="000000" w:themeColor="text1"/>
                <w:sz w:val="18"/>
                <w:szCs w:val="18"/>
              </w:rPr>
              <w:t>Отделение НБ Республики Карелия Банка  России</w:t>
            </w:r>
            <w:r w:rsidR="00800C21" w:rsidRPr="00800C21">
              <w:rPr>
                <w:color w:val="000000" w:themeColor="text1"/>
                <w:sz w:val="18"/>
                <w:szCs w:val="18"/>
              </w:rPr>
              <w:t>//</w:t>
            </w:r>
            <w:r w:rsidR="00800C21">
              <w:rPr>
                <w:color w:val="000000" w:themeColor="text1"/>
                <w:sz w:val="18"/>
                <w:szCs w:val="18"/>
              </w:rPr>
              <w:t>УФК по Республике Карелия</w:t>
            </w:r>
            <w:r w:rsidRPr="00460F66">
              <w:rPr>
                <w:color w:val="000000" w:themeColor="text1"/>
                <w:sz w:val="18"/>
                <w:szCs w:val="18"/>
              </w:rPr>
              <w:t xml:space="preserve"> г. Петрозаводск</w:t>
            </w:r>
          </w:p>
        </w:tc>
      </w:tr>
      <w:tr w:rsidR="00ED54AB">
        <w:trPr>
          <w:trHeight w:val="414"/>
        </w:trPr>
        <w:tc>
          <w:tcPr>
            <w:tcW w:w="3053" w:type="dxa"/>
          </w:tcPr>
          <w:p w:rsidR="00ED54AB" w:rsidRPr="00CE2BBB" w:rsidRDefault="000512BE">
            <w:pPr>
              <w:pStyle w:val="TableParagraph"/>
              <w:spacing w:before="119" w:line="240" w:lineRule="auto"/>
              <w:ind w:left="55" w:right="39"/>
              <w:jc w:val="center"/>
              <w:rPr>
                <w:b/>
                <w:sz w:val="18"/>
                <w:szCs w:val="18"/>
              </w:rPr>
            </w:pPr>
            <w:r w:rsidRPr="00CE2BBB">
              <w:rPr>
                <w:b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749" w:type="dxa"/>
          </w:tcPr>
          <w:p w:rsidR="00CE2BBB" w:rsidRPr="00460F66" w:rsidRDefault="00800C21" w:rsidP="00CE2BBB">
            <w:pPr>
              <w:pStyle w:val="a5"/>
              <w:spacing w:before="0" w:beforeAutospacing="0" w:after="75" w:afterAutospacing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Министерство финансов Республики Карелия</w:t>
            </w:r>
          </w:p>
          <w:p w:rsidR="00ED54AB" w:rsidRPr="00460F66" w:rsidRDefault="00CE2BBB" w:rsidP="00CE2BBB">
            <w:pPr>
              <w:pStyle w:val="a5"/>
              <w:spacing w:before="0" w:beforeAutospacing="0" w:after="75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460F66">
              <w:rPr>
                <w:color w:val="000000" w:themeColor="text1"/>
                <w:sz w:val="18"/>
                <w:szCs w:val="18"/>
              </w:rPr>
              <w:t>(ГБПОУ РК «</w:t>
            </w:r>
            <w:r w:rsidR="00E659C4" w:rsidRPr="00460F66">
              <w:rPr>
                <w:color w:val="000000" w:themeColor="text1"/>
                <w:sz w:val="18"/>
                <w:szCs w:val="18"/>
              </w:rPr>
              <w:t>Карельский колледж культуры и искусств</w:t>
            </w:r>
            <w:r w:rsidR="00E659C4">
              <w:rPr>
                <w:color w:val="000000" w:themeColor="text1"/>
                <w:sz w:val="18"/>
                <w:szCs w:val="18"/>
              </w:rPr>
              <w:t xml:space="preserve"> имени Героя Советского Союза А.М. Лисицыно</w:t>
            </w:r>
            <w:r w:rsidR="00E659C4">
              <w:rPr>
                <w:color w:val="000000" w:themeColor="text1"/>
                <w:sz w:val="18"/>
                <w:szCs w:val="18"/>
              </w:rPr>
              <w:t>й</w:t>
            </w:r>
            <w:r w:rsidRPr="00460F66">
              <w:rPr>
                <w:color w:val="000000" w:themeColor="text1"/>
                <w:sz w:val="18"/>
                <w:szCs w:val="18"/>
              </w:rPr>
              <w:t xml:space="preserve">», </w:t>
            </w:r>
            <w:proofErr w:type="gramStart"/>
            <w:r w:rsidRPr="00460F66">
              <w:rPr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460F66">
              <w:rPr>
                <w:color w:val="000000" w:themeColor="text1"/>
                <w:sz w:val="18"/>
                <w:szCs w:val="18"/>
              </w:rPr>
              <w:t>/с 20066Х59360)     </w:t>
            </w:r>
          </w:p>
        </w:tc>
      </w:tr>
      <w:tr w:rsidR="00ED54AB">
        <w:trPr>
          <w:trHeight w:val="800"/>
        </w:trPr>
        <w:tc>
          <w:tcPr>
            <w:tcW w:w="3053" w:type="dxa"/>
          </w:tcPr>
          <w:p w:rsidR="00ED54AB" w:rsidRPr="00CE2BBB" w:rsidRDefault="000512BE">
            <w:pPr>
              <w:pStyle w:val="TableParagraph"/>
              <w:spacing w:before="107" w:line="268" w:lineRule="auto"/>
              <w:ind w:left="57" w:right="39"/>
              <w:jc w:val="center"/>
              <w:rPr>
                <w:b/>
                <w:sz w:val="18"/>
                <w:szCs w:val="18"/>
              </w:rPr>
            </w:pPr>
            <w:r w:rsidRPr="00CE2BBB">
              <w:rPr>
                <w:b/>
                <w:sz w:val="18"/>
                <w:szCs w:val="18"/>
              </w:rPr>
              <w:t>Контакты (официальный сайт, телефон отдела делопроизводства, электронная почта)</w:t>
            </w:r>
          </w:p>
        </w:tc>
        <w:tc>
          <w:tcPr>
            <w:tcW w:w="6749" w:type="dxa"/>
          </w:tcPr>
          <w:p w:rsidR="00CE2BBB" w:rsidRPr="00460F66" w:rsidRDefault="00E659C4" w:rsidP="00CE2BBB">
            <w:pPr>
              <w:pStyle w:val="a5"/>
              <w:spacing w:before="0" w:beforeAutospacing="0" w:after="75" w:afterAutospacing="0"/>
              <w:rPr>
                <w:color w:val="000000" w:themeColor="text1"/>
                <w:sz w:val="18"/>
                <w:szCs w:val="18"/>
              </w:rPr>
            </w:pPr>
            <w:hyperlink r:id="rId5" w:history="1">
              <w:r w:rsidR="00CE2BBB" w:rsidRPr="00460F66">
                <w:rPr>
                  <w:rStyle w:val="a6"/>
                  <w:color w:val="000000" w:themeColor="text1"/>
                  <w:sz w:val="18"/>
                  <w:szCs w:val="18"/>
                </w:rPr>
                <w:t>http://colcult.karelia.ru/</w:t>
              </w:r>
            </w:hyperlink>
          </w:p>
          <w:p w:rsidR="00CE2BBB" w:rsidRPr="00460F66" w:rsidRDefault="00CE2BBB" w:rsidP="00CE2BBB">
            <w:pPr>
              <w:pStyle w:val="a5"/>
              <w:spacing w:before="0" w:beforeAutospacing="0" w:after="75" w:afterAutospacing="0"/>
              <w:rPr>
                <w:color w:val="000000" w:themeColor="text1"/>
                <w:sz w:val="18"/>
                <w:szCs w:val="18"/>
              </w:rPr>
            </w:pPr>
            <w:r w:rsidRPr="00460F66">
              <w:rPr>
                <w:color w:val="000000" w:themeColor="text1"/>
                <w:sz w:val="18"/>
                <w:szCs w:val="18"/>
                <w:shd w:val="clear" w:color="auto" w:fill="FFFFFF"/>
              </w:rPr>
              <w:t>+7 (8142) </w:t>
            </w:r>
            <w:r w:rsidR="00A169AC">
              <w:rPr>
                <w:color w:val="000000" w:themeColor="text1"/>
                <w:sz w:val="18"/>
                <w:szCs w:val="18"/>
                <w:shd w:val="clear" w:color="auto" w:fill="FFFFFF"/>
              </w:rPr>
              <w:t>55-95-96</w:t>
            </w:r>
            <w:r w:rsidR="00800C21">
              <w:rPr>
                <w:color w:val="000000" w:themeColor="text1"/>
                <w:sz w:val="18"/>
                <w:szCs w:val="18"/>
                <w:shd w:val="clear" w:color="auto" w:fill="FFFFFF"/>
              </w:rPr>
              <w:t>, доб. 109</w:t>
            </w:r>
          </w:p>
          <w:p w:rsidR="00CE2BBB" w:rsidRPr="00460F66" w:rsidRDefault="00E659C4" w:rsidP="00CE2BBB">
            <w:pPr>
              <w:pStyle w:val="a5"/>
              <w:spacing w:before="0" w:beforeAutospacing="0" w:after="75" w:afterAutospacing="0"/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CE2BBB" w:rsidRPr="00460F66">
                <w:rPr>
                  <w:rStyle w:val="a6"/>
                  <w:color w:val="000000" w:themeColor="text1"/>
                  <w:sz w:val="18"/>
                  <w:szCs w:val="18"/>
                </w:rPr>
                <w:t>mail@colcult.karelia.ru</w:t>
              </w:r>
            </w:hyperlink>
          </w:p>
          <w:p w:rsidR="00ED54AB" w:rsidRPr="00460F66" w:rsidRDefault="00ED54AB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  <w:p w:rsidR="00ED54AB" w:rsidRPr="00460F66" w:rsidRDefault="00ED54AB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512BE" w:rsidRDefault="000512BE"/>
    <w:sectPr w:rsidR="000512BE">
      <w:type w:val="continuous"/>
      <w:pgSz w:w="11910" w:h="16840"/>
      <w:pgMar w:top="12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AB"/>
    <w:rsid w:val="000512BE"/>
    <w:rsid w:val="00460F66"/>
    <w:rsid w:val="00800C21"/>
    <w:rsid w:val="00A169AC"/>
    <w:rsid w:val="00CE2BBB"/>
    <w:rsid w:val="00E659C4"/>
    <w:rsid w:val="00ED54AB"/>
    <w:rsid w:val="00F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 w:line="172" w:lineRule="exact"/>
      <w:ind w:left="30"/>
    </w:pPr>
  </w:style>
  <w:style w:type="paragraph" w:styleId="a5">
    <w:name w:val="Normal (Web)"/>
    <w:basedOn w:val="a"/>
    <w:uiPriority w:val="99"/>
    <w:unhideWhenUsed/>
    <w:rsid w:val="00CE2B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E2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 w:line="172" w:lineRule="exact"/>
      <w:ind w:left="30"/>
    </w:pPr>
  </w:style>
  <w:style w:type="paragraph" w:styleId="a5">
    <w:name w:val="Normal (Web)"/>
    <w:basedOn w:val="a"/>
    <w:uiPriority w:val="99"/>
    <w:unhideWhenUsed/>
    <w:rsid w:val="00CE2B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E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colcult.karelia.ru" TargetMode="External"/><Relationship Id="rId5" Type="http://schemas.openxmlformats.org/officeDocument/2006/relationships/hyperlink" Target="http://colcult.karel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Оксана Анатольевна</cp:lastModifiedBy>
  <cp:revision>2</cp:revision>
  <cp:lastPrinted>2021-02-04T09:05:00Z</cp:lastPrinted>
  <dcterms:created xsi:type="dcterms:W3CDTF">2023-06-22T07:46:00Z</dcterms:created>
  <dcterms:modified xsi:type="dcterms:W3CDTF">2023-06-22T07:46:00Z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2020-04-28T00:00:00Z</vt:filetime>
  </property>
</Properties>
</file>